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Default="00AA1322" w:rsidP="007629AB">
      <w:pPr>
        <w:jc w:val="center"/>
        <w:rPr>
          <w:rFonts w:ascii="Arial" w:hAnsi="Arial" w:cs="Arial"/>
          <w:b/>
          <w:sz w:val="24"/>
          <w:szCs w:val="24"/>
        </w:rPr>
      </w:pPr>
      <w:r w:rsidRPr="007629AB">
        <w:rPr>
          <w:rFonts w:ascii="Arial" w:hAnsi="Arial" w:cs="Arial"/>
          <w:b/>
          <w:sz w:val="24"/>
          <w:szCs w:val="24"/>
        </w:rPr>
        <w:t>BASIN DUYURUSU</w:t>
      </w:r>
    </w:p>
    <w:p w:rsidR="007629AB" w:rsidRPr="007629AB" w:rsidRDefault="007629AB" w:rsidP="007629A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29.05.2013</w:t>
      </w:r>
    </w:p>
    <w:p w:rsidR="00AA1322" w:rsidRPr="007629AB" w:rsidRDefault="00AA1322" w:rsidP="007629AB">
      <w:pPr>
        <w:jc w:val="center"/>
        <w:rPr>
          <w:rFonts w:ascii="Arial" w:hAnsi="Arial" w:cs="Arial"/>
          <w:b/>
          <w:sz w:val="24"/>
          <w:szCs w:val="24"/>
        </w:rPr>
      </w:pPr>
      <w:r w:rsidRPr="007629AB">
        <w:rPr>
          <w:rFonts w:ascii="Arial" w:hAnsi="Arial" w:cs="Arial"/>
          <w:b/>
          <w:sz w:val="24"/>
          <w:szCs w:val="24"/>
        </w:rPr>
        <w:t>HACIEYÜPOĞLU’NDAN SATSO’YA TEBRİK ZİYARETİ</w:t>
      </w:r>
    </w:p>
    <w:p w:rsidR="00AA1322" w:rsidRPr="007629AB" w:rsidRDefault="00AA1322" w:rsidP="007629AB">
      <w:pPr>
        <w:jc w:val="both"/>
        <w:rPr>
          <w:rFonts w:ascii="Arial" w:hAnsi="Arial" w:cs="Arial"/>
          <w:sz w:val="24"/>
          <w:szCs w:val="24"/>
        </w:rPr>
      </w:pPr>
      <w:r w:rsidRPr="007629AB">
        <w:rPr>
          <w:rFonts w:ascii="Arial" w:hAnsi="Arial" w:cs="Arial"/>
          <w:sz w:val="24"/>
          <w:szCs w:val="24"/>
        </w:rPr>
        <w:t xml:space="preserve">Sakarya Barosu Başkanı Recep </w:t>
      </w:r>
      <w:proofErr w:type="spellStart"/>
      <w:r w:rsidRPr="007629AB">
        <w:rPr>
          <w:rFonts w:ascii="Arial" w:hAnsi="Arial" w:cs="Arial"/>
          <w:sz w:val="24"/>
          <w:szCs w:val="24"/>
        </w:rPr>
        <w:t>Hacıeyüpoğlu</w:t>
      </w:r>
      <w:proofErr w:type="spellEnd"/>
      <w:r w:rsidRPr="007629AB">
        <w:rPr>
          <w:rFonts w:ascii="Arial" w:hAnsi="Arial" w:cs="Arial"/>
          <w:sz w:val="24"/>
          <w:szCs w:val="24"/>
        </w:rPr>
        <w:t xml:space="preserve"> ve Yönetim Kurulu Üyesi avukatlardan oluşan heyet Sakarya Ticaret ve Sanayi Odası Yönetim Kurulu Başkanı Mahmut </w:t>
      </w:r>
      <w:proofErr w:type="spellStart"/>
      <w:r w:rsidRPr="007629AB">
        <w:rPr>
          <w:rFonts w:ascii="Arial" w:hAnsi="Arial" w:cs="Arial"/>
          <w:sz w:val="24"/>
          <w:szCs w:val="24"/>
        </w:rPr>
        <w:t>Kösemusul</w:t>
      </w:r>
      <w:proofErr w:type="spellEnd"/>
      <w:r w:rsidRPr="007629AB">
        <w:rPr>
          <w:rFonts w:ascii="Arial" w:hAnsi="Arial" w:cs="Arial"/>
          <w:sz w:val="24"/>
          <w:szCs w:val="24"/>
        </w:rPr>
        <w:t xml:space="preserve"> ve Yönetim Kurulu üyelerine yeni dönemde başarılar diledi.</w:t>
      </w:r>
    </w:p>
    <w:p w:rsidR="00AA1322" w:rsidRPr="007629AB" w:rsidRDefault="00AA1322" w:rsidP="007629AB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629AB">
        <w:rPr>
          <w:rFonts w:ascii="Arial" w:hAnsi="Arial" w:cs="Arial"/>
          <w:sz w:val="24"/>
          <w:szCs w:val="24"/>
        </w:rPr>
        <w:t>Kösemusul’u</w:t>
      </w:r>
      <w:proofErr w:type="spellEnd"/>
      <w:r w:rsidRPr="007629AB">
        <w:rPr>
          <w:rFonts w:ascii="Arial" w:hAnsi="Arial" w:cs="Arial"/>
          <w:sz w:val="24"/>
          <w:szCs w:val="24"/>
        </w:rPr>
        <w:t xml:space="preserve"> makamında ziyaret eden </w:t>
      </w:r>
      <w:proofErr w:type="spellStart"/>
      <w:r w:rsidRPr="007629AB">
        <w:rPr>
          <w:rFonts w:ascii="Arial" w:hAnsi="Arial" w:cs="Arial"/>
          <w:sz w:val="24"/>
          <w:szCs w:val="24"/>
        </w:rPr>
        <w:t>Hacıeyüpoğlu</w:t>
      </w:r>
      <w:proofErr w:type="spellEnd"/>
      <w:r w:rsidR="00D4425B">
        <w:rPr>
          <w:rFonts w:ascii="Arial" w:hAnsi="Arial" w:cs="Arial"/>
          <w:sz w:val="24"/>
          <w:szCs w:val="24"/>
        </w:rPr>
        <w:t>,</w:t>
      </w:r>
      <w:r w:rsidRPr="007629A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629AB">
        <w:rPr>
          <w:rFonts w:ascii="Arial" w:hAnsi="Arial" w:cs="Arial"/>
          <w:sz w:val="24"/>
          <w:szCs w:val="24"/>
        </w:rPr>
        <w:t>SATSO’nun</w:t>
      </w:r>
      <w:proofErr w:type="spellEnd"/>
      <w:r w:rsidRPr="007629AB">
        <w:rPr>
          <w:rFonts w:ascii="Arial" w:hAnsi="Arial" w:cs="Arial"/>
          <w:sz w:val="24"/>
          <w:szCs w:val="24"/>
        </w:rPr>
        <w:t xml:space="preserve"> çalışmalarını yakından takip ettiklerini belirterek </w:t>
      </w:r>
      <w:r w:rsidR="00DD371F" w:rsidRPr="007629AB">
        <w:rPr>
          <w:rFonts w:ascii="Arial" w:hAnsi="Arial" w:cs="Arial"/>
          <w:sz w:val="24"/>
          <w:szCs w:val="24"/>
        </w:rPr>
        <w:t xml:space="preserve">Sakarya Baro’sunun çalışmaları hakkında bilgi verdi. </w:t>
      </w:r>
    </w:p>
    <w:p w:rsidR="00DD371F" w:rsidRPr="007629AB" w:rsidRDefault="00DD371F" w:rsidP="007629AB">
      <w:pPr>
        <w:jc w:val="both"/>
        <w:rPr>
          <w:rFonts w:ascii="Arial" w:hAnsi="Arial" w:cs="Arial"/>
          <w:sz w:val="24"/>
          <w:szCs w:val="24"/>
        </w:rPr>
      </w:pPr>
      <w:r w:rsidRPr="007629AB">
        <w:rPr>
          <w:rFonts w:ascii="Arial" w:hAnsi="Arial" w:cs="Arial"/>
          <w:sz w:val="24"/>
          <w:szCs w:val="24"/>
        </w:rPr>
        <w:t xml:space="preserve">Sakarya </w:t>
      </w:r>
      <w:r w:rsidR="00AC014F" w:rsidRPr="007629AB">
        <w:rPr>
          <w:rFonts w:ascii="Arial" w:hAnsi="Arial" w:cs="Arial"/>
          <w:sz w:val="24"/>
          <w:szCs w:val="24"/>
        </w:rPr>
        <w:t xml:space="preserve">Ticaret ve Sanayi Odası Meclis Başkanı A. Akgün </w:t>
      </w:r>
      <w:proofErr w:type="spellStart"/>
      <w:r w:rsidR="00AC014F" w:rsidRPr="007629AB">
        <w:rPr>
          <w:rFonts w:ascii="Arial" w:hAnsi="Arial" w:cs="Arial"/>
          <w:sz w:val="24"/>
          <w:szCs w:val="24"/>
        </w:rPr>
        <w:t>Altuğ’u</w:t>
      </w:r>
      <w:proofErr w:type="spellEnd"/>
      <w:r w:rsidR="00AC014F" w:rsidRPr="007629AB">
        <w:rPr>
          <w:rFonts w:ascii="Arial" w:hAnsi="Arial" w:cs="Arial"/>
          <w:sz w:val="24"/>
          <w:szCs w:val="24"/>
        </w:rPr>
        <w:t xml:space="preserve"> da ziyaret eden Baro Başkanı </w:t>
      </w:r>
      <w:proofErr w:type="spellStart"/>
      <w:r w:rsidR="00AC014F" w:rsidRPr="007629AB">
        <w:rPr>
          <w:rFonts w:ascii="Arial" w:hAnsi="Arial" w:cs="Arial"/>
          <w:sz w:val="24"/>
          <w:szCs w:val="24"/>
        </w:rPr>
        <w:t>Hacıeyüpoğlu</w:t>
      </w:r>
      <w:proofErr w:type="spellEnd"/>
      <w:r w:rsidR="00AC014F" w:rsidRPr="007629AB">
        <w:rPr>
          <w:rFonts w:ascii="Arial" w:hAnsi="Arial" w:cs="Arial"/>
          <w:sz w:val="24"/>
          <w:szCs w:val="24"/>
        </w:rPr>
        <w:t xml:space="preserve"> ve beraberindeki heyetin ziyaretinde</w:t>
      </w:r>
      <w:r w:rsidR="00D4425B">
        <w:rPr>
          <w:rFonts w:ascii="Arial" w:hAnsi="Arial" w:cs="Arial"/>
          <w:sz w:val="24"/>
          <w:szCs w:val="24"/>
        </w:rPr>
        <w:t>,</w:t>
      </w:r>
      <w:r w:rsidR="00AC014F" w:rsidRPr="007629AB">
        <w:rPr>
          <w:rFonts w:ascii="Arial" w:hAnsi="Arial" w:cs="Arial"/>
          <w:sz w:val="24"/>
          <w:szCs w:val="24"/>
        </w:rPr>
        <w:t xml:space="preserve"> </w:t>
      </w:r>
      <w:r w:rsidR="009C34F5" w:rsidRPr="007629AB">
        <w:rPr>
          <w:rFonts w:ascii="Arial" w:hAnsi="Arial" w:cs="Arial"/>
          <w:sz w:val="24"/>
          <w:szCs w:val="24"/>
        </w:rPr>
        <w:t>SATSO Yönetim Kurulu</w:t>
      </w:r>
      <w:r w:rsidR="00D4425B">
        <w:rPr>
          <w:rFonts w:ascii="Arial" w:hAnsi="Arial" w:cs="Arial"/>
          <w:sz w:val="24"/>
          <w:szCs w:val="24"/>
        </w:rPr>
        <w:t xml:space="preserve"> Üyeleri</w:t>
      </w:r>
      <w:r w:rsidR="00CC53DD" w:rsidRPr="007629AB">
        <w:rPr>
          <w:rFonts w:ascii="Arial" w:hAnsi="Arial" w:cs="Arial"/>
          <w:sz w:val="24"/>
          <w:szCs w:val="24"/>
        </w:rPr>
        <w:t xml:space="preserve">; Burhan Akçam, </w:t>
      </w:r>
      <w:proofErr w:type="spellStart"/>
      <w:r w:rsidR="00CC53DD" w:rsidRPr="007629AB">
        <w:rPr>
          <w:rFonts w:ascii="Arial" w:hAnsi="Arial" w:cs="Arial"/>
          <w:sz w:val="24"/>
          <w:szCs w:val="24"/>
        </w:rPr>
        <w:t>Emrullah</w:t>
      </w:r>
      <w:proofErr w:type="spellEnd"/>
      <w:r w:rsidR="00CC53DD" w:rsidRPr="007629A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53DD" w:rsidRPr="007629AB">
        <w:rPr>
          <w:rFonts w:ascii="Arial" w:hAnsi="Arial" w:cs="Arial"/>
          <w:sz w:val="24"/>
          <w:szCs w:val="24"/>
        </w:rPr>
        <w:t>Terzioğlu</w:t>
      </w:r>
      <w:proofErr w:type="spellEnd"/>
      <w:r w:rsidR="00CC53DD" w:rsidRPr="007629AB">
        <w:rPr>
          <w:rFonts w:ascii="Arial" w:hAnsi="Arial" w:cs="Arial"/>
          <w:sz w:val="24"/>
          <w:szCs w:val="24"/>
        </w:rPr>
        <w:t xml:space="preserve">, Ömer </w:t>
      </w:r>
      <w:proofErr w:type="spellStart"/>
      <w:r w:rsidR="00CC53DD" w:rsidRPr="007629AB">
        <w:rPr>
          <w:rFonts w:ascii="Arial" w:hAnsi="Arial" w:cs="Arial"/>
          <w:sz w:val="24"/>
          <w:szCs w:val="24"/>
        </w:rPr>
        <w:t>Arslan</w:t>
      </w:r>
      <w:proofErr w:type="spellEnd"/>
      <w:r w:rsidR="00CC53DD" w:rsidRPr="007629AB">
        <w:rPr>
          <w:rFonts w:ascii="Arial" w:hAnsi="Arial" w:cs="Arial"/>
          <w:sz w:val="24"/>
          <w:szCs w:val="24"/>
        </w:rPr>
        <w:t xml:space="preserve">, Fatma </w:t>
      </w:r>
      <w:proofErr w:type="spellStart"/>
      <w:r w:rsidR="00CC53DD" w:rsidRPr="007629AB">
        <w:rPr>
          <w:rFonts w:ascii="Arial" w:hAnsi="Arial" w:cs="Arial"/>
          <w:sz w:val="24"/>
          <w:szCs w:val="24"/>
        </w:rPr>
        <w:t>Aygün</w:t>
      </w:r>
      <w:proofErr w:type="spellEnd"/>
      <w:r w:rsidR="00CC53DD" w:rsidRPr="007629A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C53DD" w:rsidRPr="007629AB">
        <w:rPr>
          <w:rFonts w:ascii="Arial" w:hAnsi="Arial" w:cs="Arial"/>
          <w:sz w:val="24"/>
          <w:szCs w:val="24"/>
        </w:rPr>
        <w:t>Kahya</w:t>
      </w:r>
      <w:proofErr w:type="gramEnd"/>
      <w:r w:rsidR="00CC53DD" w:rsidRPr="007629AB">
        <w:rPr>
          <w:rFonts w:ascii="Arial" w:hAnsi="Arial" w:cs="Arial"/>
          <w:sz w:val="24"/>
          <w:szCs w:val="24"/>
        </w:rPr>
        <w:t xml:space="preserve">, Murat Can, Yunus </w:t>
      </w:r>
      <w:proofErr w:type="spellStart"/>
      <w:r w:rsidR="00CC53DD" w:rsidRPr="007629AB">
        <w:rPr>
          <w:rFonts w:ascii="Arial" w:hAnsi="Arial" w:cs="Arial"/>
          <w:sz w:val="24"/>
          <w:szCs w:val="24"/>
        </w:rPr>
        <w:t>Tever</w:t>
      </w:r>
      <w:proofErr w:type="spellEnd"/>
      <w:r w:rsidR="00CC53DD" w:rsidRPr="007629AB">
        <w:rPr>
          <w:rFonts w:ascii="Arial" w:hAnsi="Arial" w:cs="Arial"/>
          <w:sz w:val="24"/>
          <w:szCs w:val="24"/>
        </w:rPr>
        <w:t xml:space="preserve"> de hazır bulundu.</w:t>
      </w:r>
    </w:p>
    <w:p w:rsidR="00CC53DD" w:rsidRPr="007629AB" w:rsidRDefault="00CC53DD" w:rsidP="007629AB">
      <w:pPr>
        <w:jc w:val="both"/>
        <w:rPr>
          <w:rFonts w:ascii="Arial" w:hAnsi="Arial" w:cs="Arial"/>
          <w:sz w:val="24"/>
          <w:szCs w:val="24"/>
        </w:rPr>
      </w:pPr>
      <w:r w:rsidRPr="007629AB">
        <w:rPr>
          <w:rFonts w:ascii="Arial" w:hAnsi="Arial" w:cs="Arial"/>
          <w:sz w:val="24"/>
          <w:szCs w:val="24"/>
        </w:rPr>
        <w:t xml:space="preserve">Ziyaret kentin </w:t>
      </w:r>
      <w:proofErr w:type="spellStart"/>
      <w:r w:rsidRPr="007629AB">
        <w:rPr>
          <w:rFonts w:ascii="Arial" w:hAnsi="Arial" w:cs="Arial"/>
          <w:sz w:val="24"/>
          <w:szCs w:val="24"/>
        </w:rPr>
        <w:t>sosyo</w:t>
      </w:r>
      <w:proofErr w:type="spellEnd"/>
      <w:r w:rsidRPr="007629AB">
        <w:rPr>
          <w:rFonts w:ascii="Arial" w:hAnsi="Arial" w:cs="Arial"/>
          <w:sz w:val="24"/>
          <w:szCs w:val="24"/>
        </w:rPr>
        <w:t xml:space="preserve"> ekonomik yapısı üzerine değerlendirmelerin ardından sona erdi</w:t>
      </w:r>
    </w:p>
    <w:sectPr w:rsidR="00CC53DD" w:rsidRPr="007629A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1322"/>
    <w:rsid w:val="00266E9E"/>
    <w:rsid w:val="00431AB5"/>
    <w:rsid w:val="007629AB"/>
    <w:rsid w:val="008A76C4"/>
    <w:rsid w:val="009C34F5"/>
    <w:rsid w:val="00AA1322"/>
    <w:rsid w:val="00AC014F"/>
    <w:rsid w:val="00C35341"/>
    <w:rsid w:val="00CC53DD"/>
    <w:rsid w:val="00D4425B"/>
    <w:rsid w:val="00D66679"/>
    <w:rsid w:val="00DD3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E9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7</cp:revision>
  <dcterms:created xsi:type="dcterms:W3CDTF">2013-05-30T08:08:00Z</dcterms:created>
  <dcterms:modified xsi:type="dcterms:W3CDTF">2013-05-30T12:00:00Z</dcterms:modified>
</cp:coreProperties>
</file>